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A9C" w:rsidRPr="007F2A9C" w:rsidRDefault="007F2A9C" w:rsidP="005E65AC">
      <w:pPr>
        <w:spacing w:line="240" w:lineRule="auto"/>
        <w:jc w:val="center"/>
        <w:rPr>
          <w:rFonts w:ascii="Gotham Bold" w:hAnsi="Gotham Bold"/>
          <w:b/>
          <w:sz w:val="26"/>
          <w:szCs w:val="26"/>
        </w:rPr>
      </w:pPr>
      <w:bookmarkStart w:id="0" w:name="_Toc510528091"/>
    </w:p>
    <w:p w:rsidR="007F2A9C" w:rsidRPr="007F2A9C" w:rsidRDefault="007F2A9C" w:rsidP="007F2A9C">
      <w:pPr>
        <w:tabs>
          <w:tab w:val="left" w:pos="2604"/>
        </w:tabs>
        <w:spacing w:line="240" w:lineRule="auto"/>
        <w:rPr>
          <w:rFonts w:ascii="Gotham Book" w:hAnsi="Gotham Book" w:cstheme="minorHAnsi"/>
          <w:bCs/>
          <w:color w:val="000000"/>
          <w:kern w:val="36"/>
          <w:sz w:val="26"/>
          <w:szCs w:val="26"/>
        </w:rPr>
      </w:pPr>
      <w:bookmarkStart w:id="1" w:name="_Toc505259102"/>
      <w:bookmarkEnd w:id="0"/>
      <w:r w:rsidRPr="007F2A9C">
        <w:rPr>
          <w:rFonts w:ascii="Gotham Book" w:hAnsi="Gotham Book"/>
          <w:b/>
          <w:sz w:val="26"/>
          <w:szCs w:val="26"/>
        </w:rPr>
        <w:t>NOMBRE DEL TRÁMITE</w:t>
      </w:r>
      <w:r w:rsidRPr="007F2A9C">
        <w:rPr>
          <w:rFonts w:ascii="Gotham Book" w:hAnsi="Gotham Book" w:cstheme="minorHAnsi"/>
          <w:bCs/>
          <w:color w:val="000000"/>
          <w:kern w:val="36"/>
          <w:sz w:val="26"/>
          <w:szCs w:val="26"/>
        </w:rPr>
        <w:t xml:space="preserve">: </w:t>
      </w:r>
      <w:bookmarkStart w:id="2" w:name="_Constancia_de_Concubinato"/>
      <w:bookmarkEnd w:id="1"/>
      <w:bookmarkEnd w:id="2"/>
      <w:r w:rsidRPr="007F2A9C">
        <w:rPr>
          <w:rFonts w:ascii="Gotham Book" w:hAnsi="Gotham Book" w:cstheme="minorHAnsi"/>
          <w:bCs/>
          <w:color w:val="000000"/>
          <w:kern w:val="36"/>
          <w:sz w:val="26"/>
          <w:szCs w:val="26"/>
        </w:rPr>
        <w:tab/>
      </w:r>
    </w:p>
    <w:p w:rsidR="00834B68" w:rsidRPr="005E65AC" w:rsidRDefault="00834B68" w:rsidP="005E65AC">
      <w:pPr>
        <w:spacing w:line="240" w:lineRule="auto"/>
        <w:jc w:val="center"/>
        <w:rPr>
          <w:rStyle w:val="Hipervnculo"/>
          <w:rFonts w:ascii="Gotham Bold" w:hAnsi="Gotham Bold"/>
          <w:b/>
          <w:color w:val="auto"/>
          <w:u w:val="none"/>
        </w:rPr>
      </w:pPr>
    </w:p>
    <w:p w:rsidR="0093378A" w:rsidRDefault="00750DB2" w:rsidP="00E13E4F">
      <w:pPr>
        <w:jc w:val="center"/>
        <w:rPr>
          <w:rStyle w:val="Hipervnculo"/>
          <w:rFonts w:ascii="Gotham Bold" w:hAnsi="Gotham Bold"/>
          <w:b/>
          <w:sz w:val="28"/>
        </w:rPr>
      </w:pPr>
      <w:r w:rsidRPr="00750DB2">
        <w:rPr>
          <w:rStyle w:val="Hipervnculo"/>
          <w:rFonts w:ascii="Gotham Bold" w:hAnsi="Gotham Bold"/>
          <w:b/>
          <w:sz w:val="28"/>
        </w:rPr>
        <w:t>INSCRIPCIÓN DE REGISTRO DE DIVERSOS ACTOS QUE PROCEDEN DEL EXTRANJERO.</w:t>
      </w:r>
    </w:p>
    <w:p w:rsidR="007F1AC9" w:rsidRDefault="007F1AC9" w:rsidP="0093378A">
      <w:pPr>
        <w:spacing w:after="120" w:line="240" w:lineRule="auto"/>
        <w:jc w:val="both"/>
        <w:rPr>
          <w:rFonts w:ascii="Gotham Book" w:hAnsi="Gotham Book" w:cs="Arial"/>
          <w:b/>
          <w:bCs/>
        </w:rPr>
      </w:pPr>
    </w:p>
    <w:p w:rsidR="007F1AC9" w:rsidRPr="00E13E4F" w:rsidRDefault="00834B68" w:rsidP="007F2A9C">
      <w:pPr>
        <w:spacing w:after="120" w:line="240" w:lineRule="auto"/>
        <w:jc w:val="both"/>
        <w:rPr>
          <w:rFonts w:ascii="Gotham Book" w:hAnsi="Gotham Book" w:cs="Arial"/>
          <w:sz w:val="21"/>
          <w:szCs w:val="21"/>
        </w:rPr>
      </w:pPr>
      <w:r w:rsidRPr="00834B68">
        <w:rPr>
          <w:rFonts w:ascii="Gotham Book" w:hAnsi="Gotham Book" w:cs="Arial"/>
          <w:b/>
          <w:bCs/>
        </w:rPr>
        <w:t>DESCRIPCIÓN</w:t>
      </w:r>
      <w:r w:rsidR="004B3BE8">
        <w:rPr>
          <w:rFonts w:ascii="Gotham Book" w:hAnsi="Gotham Book" w:cs="Arial"/>
          <w:b/>
          <w:bCs/>
        </w:rPr>
        <w:t xml:space="preserve">: </w:t>
      </w:r>
      <w:r w:rsidR="00750DB2" w:rsidRPr="00750DB2">
        <w:rPr>
          <w:rFonts w:ascii="Gotham Book" w:hAnsi="Gotham Book" w:cs="Arial"/>
          <w:bCs/>
        </w:rPr>
        <w:t>Trámite mediante el cual se inscriben los actos que celebren los mexicanos en el extranjero</w:t>
      </w:r>
      <w:r w:rsidR="00750DB2">
        <w:rPr>
          <w:rFonts w:ascii="Gotham Book" w:hAnsi="Gotham Book" w:cs="Arial"/>
          <w:bCs/>
        </w:rPr>
        <w:t>.</w:t>
      </w:r>
    </w:p>
    <w:p w:rsidR="00750DB2" w:rsidRDefault="00750DB2" w:rsidP="007F2A9C">
      <w:pPr>
        <w:spacing w:after="120" w:line="240" w:lineRule="auto"/>
        <w:jc w:val="both"/>
        <w:rPr>
          <w:rFonts w:ascii="Gotham Book" w:hAnsi="Gotham Book" w:cs="Arial"/>
          <w:b/>
        </w:rPr>
      </w:pPr>
    </w:p>
    <w:p w:rsidR="00834B68" w:rsidRDefault="00834B68" w:rsidP="007F2A9C">
      <w:pPr>
        <w:spacing w:after="120" w:line="240" w:lineRule="auto"/>
        <w:jc w:val="both"/>
        <w:rPr>
          <w:rFonts w:ascii="Gotham Book" w:hAnsi="Gotham Book" w:cs="Arial"/>
        </w:rPr>
      </w:pPr>
      <w:r w:rsidRPr="00834B68">
        <w:rPr>
          <w:rFonts w:ascii="Gotham Book" w:hAnsi="Gotham Book" w:cs="Arial"/>
          <w:b/>
        </w:rPr>
        <w:t xml:space="preserve">DURACIÓN: </w:t>
      </w:r>
      <w:r w:rsidR="0092347D">
        <w:rPr>
          <w:rFonts w:ascii="Gotham Book" w:hAnsi="Gotham Book" w:cs="Arial"/>
        </w:rPr>
        <w:t>1</w:t>
      </w:r>
      <w:r w:rsidR="006075F5">
        <w:rPr>
          <w:rFonts w:ascii="Gotham Book" w:hAnsi="Gotham Book" w:cs="Arial"/>
        </w:rPr>
        <w:t>5</w:t>
      </w:r>
      <w:r w:rsidR="0092347D">
        <w:rPr>
          <w:rFonts w:ascii="Gotham Book" w:hAnsi="Gotham Book" w:cs="Arial"/>
        </w:rPr>
        <w:t xml:space="preserve"> día</w:t>
      </w:r>
      <w:r w:rsidR="006075F5">
        <w:rPr>
          <w:rFonts w:ascii="Gotham Book" w:hAnsi="Gotham Book" w:cs="Arial"/>
        </w:rPr>
        <w:t>s</w:t>
      </w:r>
    </w:p>
    <w:p w:rsidR="007F1AC9" w:rsidRPr="0092347D" w:rsidRDefault="007F1AC9" w:rsidP="007F2A9C">
      <w:pPr>
        <w:spacing w:after="120" w:line="240" w:lineRule="auto"/>
        <w:jc w:val="both"/>
        <w:rPr>
          <w:rFonts w:ascii="Gotham Book" w:hAnsi="Gotham Book" w:cs="Arial"/>
          <w:bCs/>
          <w:sz w:val="21"/>
          <w:szCs w:val="21"/>
        </w:rPr>
      </w:pPr>
    </w:p>
    <w:p w:rsidR="00120090" w:rsidRPr="00120090" w:rsidRDefault="00834B68" w:rsidP="007F2A9C">
      <w:pPr>
        <w:spacing w:after="0" w:line="240" w:lineRule="auto"/>
        <w:jc w:val="both"/>
        <w:rPr>
          <w:rFonts w:ascii="Gotham Book" w:hAnsi="Gotham Book" w:cs="Arial"/>
        </w:rPr>
      </w:pPr>
      <w:r w:rsidRPr="00834B68">
        <w:rPr>
          <w:rFonts w:ascii="Gotham Book" w:hAnsi="Gotham Book" w:cs="Arial"/>
          <w:b/>
        </w:rPr>
        <w:t>VIGENCIA:</w:t>
      </w:r>
      <w:r w:rsidR="00120090">
        <w:rPr>
          <w:rFonts w:ascii="Gotham Book" w:hAnsi="Gotham Book" w:cs="Arial"/>
          <w:b/>
        </w:rPr>
        <w:t xml:space="preserve"> </w:t>
      </w:r>
      <w:r w:rsidR="00120090">
        <w:rPr>
          <w:rFonts w:ascii="Gotham Book" w:hAnsi="Gotham Book" w:cs="Arial"/>
        </w:rPr>
        <w:t>Permanente</w:t>
      </w:r>
    </w:p>
    <w:p w:rsidR="00834B68" w:rsidRPr="00834B68" w:rsidRDefault="00834B68" w:rsidP="007F2A9C">
      <w:pPr>
        <w:tabs>
          <w:tab w:val="left" w:pos="4320"/>
        </w:tabs>
        <w:spacing w:after="0" w:line="240" w:lineRule="auto"/>
        <w:jc w:val="both"/>
        <w:rPr>
          <w:rFonts w:ascii="Gotham Book" w:hAnsi="Gotham Book" w:cs="Arial"/>
          <w:b/>
          <w:bCs/>
        </w:rPr>
      </w:pPr>
    </w:p>
    <w:p w:rsidR="007F1AC9" w:rsidRDefault="007F1AC9" w:rsidP="007F2A9C">
      <w:pPr>
        <w:tabs>
          <w:tab w:val="left" w:pos="4320"/>
        </w:tabs>
        <w:spacing w:after="0" w:line="240" w:lineRule="auto"/>
        <w:jc w:val="both"/>
        <w:rPr>
          <w:rFonts w:ascii="Gotham Book" w:hAnsi="Gotham Book" w:cs="Arial"/>
          <w:b/>
          <w:bCs/>
        </w:rPr>
      </w:pPr>
    </w:p>
    <w:p w:rsidR="00834B68" w:rsidRDefault="00834B68" w:rsidP="007F2A9C">
      <w:pPr>
        <w:tabs>
          <w:tab w:val="left" w:pos="4320"/>
        </w:tabs>
        <w:spacing w:after="0" w:line="240" w:lineRule="auto"/>
        <w:jc w:val="both"/>
        <w:rPr>
          <w:rFonts w:ascii="Gotham Book" w:hAnsi="Gotham Book" w:cs="Arial"/>
          <w:b/>
          <w:bCs/>
        </w:rPr>
      </w:pPr>
      <w:r w:rsidRPr="00834B68">
        <w:rPr>
          <w:rFonts w:ascii="Gotham Book" w:hAnsi="Gotham Book" w:cs="Arial"/>
          <w:b/>
          <w:bCs/>
        </w:rPr>
        <w:t xml:space="preserve">REQUISITOS: </w:t>
      </w:r>
    </w:p>
    <w:p w:rsidR="0092347D" w:rsidRDefault="0092347D" w:rsidP="007F2A9C">
      <w:pPr>
        <w:tabs>
          <w:tab w:val="left" w:pos="4320"/>
        </w:tabs>
        <w:spacing w:after="0" w:line="240" w:lineRule="auto"/>
        <w:jc w:val="both"/>
        <w:rPr>
          <w:rFonts w:ascii="Gotham Book" w:hAnsi="Gotham Book" w:cs="Arial"/>
          <w:b/>
          <w:bCs/>
        </w:rPr>
      </w:pPr>
    </w:p>
    <w:p w:rsidR="00750DB2" w:rsidRPr="00750DB2" w:rsidRDefault="00750DB2" w:rsidP="007F2A9C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Copia certificada del acta a inscribir debidamente apostillada por la embajada o el consulado correspondiente.</w:t>
      </w:r>
    </w:p>
    <w:p w:rsidR="00750DB2" w:rsidRPr="00750DB2" w:rsidRDefault="00750DB2" w:rsidP="007F2A9C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Traducción por la embajada o por alguna institución autorizada cuando el documento esté escrito en un idioma distinto al español.</w:t>
      </w:r>
    </w:p>
    <w:p w:rsidR="00750DB2" w:rsidRPr="00750DB2" w:rsidRDefault="00750DB2" w:rsidP="007F2A9C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Copia certificada del acta de nacimiento y/o en su caso, certificado de nacionalidad mexicana o carta de naturalización, a fin de que se compruebe el derecho para la inscripción del acto en el Registro Civil Mexicano.</w:t>
      </w:r>
    </w:p>
    <w:p w:rsidR="00750DB2" w:rsidRPr="00750DB2" w:rsidRDefault="00750DB2" w:rsidP="007F2A9C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Comparecencia del interesado, si es mayor de edad, si no lo es, deberá comparecer además, el padre, la madre o el tutor.</w:t>
      </w:r>
    </w:p>
    <w:p w:rsidR="00750DB2" w:rsidRPr="00750DB2" w:rsidRDefault="00750DB2" w:rsidP="007F2A9C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Pago de los derechos correspondientes.</w:t>
      </w:r>
    </w:p>
    <w:p w:rsidR="00750DB2" w:rsidRPr="00750DB2" w:rsidRDefault="00750DB2" w:rsidP="007F2A9C">
      <w:pPr>
        <w:pStyle w:val="Prrafodelista"/>
        <w:spacing w:after="120" w:line="240" w:lineRule="auto"/>
        <w:ind w:left="426"/>
        <w:jc w:val="both"/>
        <w:rPr>
          <w:rFonts w:ascii="Gotham Book" w:hAnsi="Gotham Book" w:cs="Arial"/>
          <w:szCs w:val="21"/>
        </w:rPr>
      </w:pPr>
    </w:p>
    <w:p w:rsidR="00750DB2" w:rsidRPr="00750DB2" w:rsidRDefault="00750DB2" w:rsidP="007F2A9C">
      <w:p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 xml:space="preserve">Los documentos señalados deberán presentarse sin borrones, tachaduras o deterioro alguno, en </w:t>
      </w:r>
      <w:r w:rsidRPr="00750DB2">
        <w:rPr>
          <w:rFonts w:ascii="Gotham Book" w:hAnsi="Gotham Book" w:cs="Arial"/>
          <w:b/>
          <w:szCs w:val="21"/>
        </w:rPr>
        <w:t>original y dos copias</w:t>
      </w:r>
      <w:r w:rsidRPr="00750DB2">
        <w:rPr>
          <w:rFonts w:ascii="Gotham Book" w:hAnsi="Gotham Book" w:cs="Arial"/>
          <w:szCs w:val="21"/>
        </w:rPr>
        <w:t xml:space="preserve"> fotostáticas, para que previo cotejo se devuelvan los originales.</w:t>
      </w:r>
    </w:p>
    <w:p w:rsidR="006075F5" w:rsidRDefault="006075F5" w:rsidP="007F2A9C">
      <w:pPr>
        <w:spacing w:after="120" w:line="240" w:lineRule="auto"/>
        <w:jc w:val="both"/>
        <w:rPr>
          <w:rFonts w:ascii="Gotham Book" w:hAnsi="Gotham Book" w:cs="Arial"/>
          <w:szCs w:val="21"/>
        </w:rPr>
      </w:pPr>
    </w:p>
    <w:p w:rsidR="006075F5" w:rsidRPr="006075F5" w:rsidRDefault="006075F5" w:rsidP="007F2A9C">
      <w:pPr>
        <w:spacing w:after="120" w:line="240" w:lineRule="auto"/>
        <w:jc w:val="both"/>
        <w:rPr>
          <w:rFonts w:ascii="Gotham Book" w:hAnsi="Gotham Book" w:cs="Arial"/>
          <w:b/>
          <w:szCs w:val="21"/>
        </w:rPr>
      </w:pPr>
      <w:r w:rsidRPr="006075F5">
        <w:rPr>
          <w:rFonts w:ascii="Gotham Book" w:hAnsi="Gotham Book" w:cs="Arial"/>
          <w:b/>
          <w:szCs w:val="21"/>
        </w:rPr>
        <w:t>PROCEDIMIENTO: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El Interesado acude a las instalaciones de la Oficialía del Registro Civil a solicitar información sobre el trámite y presenta los documentos señalados en los requisitos para el trámite.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Personal del Registro Civil corrobora que la documentación esté completa.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lastRenderedPageBreak/>
        <w:t>El Interesado realiza el pago correspondiente.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Personal del Registro Civil elabora el acta conforme a los documentos exhibidos por el interesado, le da lectura en presencia del mismo y recaba las firmas correspondientes.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El Oficial del Registro Civil revisa, coteja, firma y entrega el acta al interesado.</w:t>
      </w:r>
    </w:p>
    <w:p w:rsidR="00750DB2" w:rsidRPr="00750DB2" w:rsidRDefault="00750DB2" w:rsidP="007F2A9C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otham Book" w:hAnsi="Gotham Book" w:cs="Arial"/>
          <w:szCs w:val="21"/>
        </w:rPr>
      </w:pPr>
      <w:r w:rsidRPr="00750DB2">
        <w:rPr>
          <w:rFonts w:ascii="Gotham Book" w:hAnsi="Gotham Book" w:cs="Arial"/>
          <w:szCs w:val="21"/>
        </w:rPr>
        <w:t>Personal del Registro Civil forma el expediente del registro y remite legajo al Archivo General de la Dirección.</w:t>
      </w:r>
    </w:p>
    <w:p w:rsidR="006075F5" w:rsidRPr="007F1AC9" w:rsidRDefault="006075F5" w:rsidP="007F2A9C">
      <w:pPr>
        <w:spacing w:after="120" w:line="240" w:lineRule="auto"/>
        <w:jc w:val="both"/>
        <w:rPr>
          <w:rFonts w:ascii="Gotham Book" w:hAnsi="Gotham Book" w:cs="Arial"/>
          <w:szCs w:val="21"/>
        </w:rPr>
      </w:pPr>
    </w:p>
    <w:p w:rsidR="00834B68" w:rsidRDefault="00834B68" w:rsidP="007F2A9C">
      <w:pPr>
        <w:spacing w:after="0" w:line="240" w:lineRule="auto"/>
        <w:jc w:val="both"/>
        <w:rPr>
          <w:rFonts w:ascii="Gotham Book" w:hAnsi="Gotham Book" w:cs="Arial"/>
          <w:b/>
        </w:rPr>
      </w:pPr>
      <w:r w:rsidRPr="00834B68">
        <w:rPr>
          <w:rFonts w:ascii="Gotham Book" w:hAnsi="Gotham Book" w:cs="Arial"/>
          <w:b/>
        </w:rPr>
        <w:t>COSTO DEL TRÁMITE:</w:t>
      </w:r>
    </w:p>
    <w:p w:rsidR="00E13E4F" w:rsidRDefault="00E13E4F" w:rsidP="007F2A9C">
      <w:pPr>
        <w:spacing w:after="0" w:line="240" w:lineRule="auto"/>
        <w:jc w:val="both"/>
        <w:rPr>
          <w:rFonts w:ascii="Gotham Book" w:hAnsi="Gotham Book" w:cs="Arial"/>
        </w:rPr>
      </w:pPr>
    </w:p>
    <w:p w:rsidR="006075F5" w:rsidRDefault="00BC5EC3" w:rsidP="007F2A9C">
      <w:pPr>
        <w:spacing w:after="0" w:line="240" w:lineRule="auto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12</w:t>
      </w:r>
      <w:r w:rsidR="00C31C8E" w:rsidRPr="00C31C8E">
        <w:rPr>
          <w:rFonts w:ascii="Gotham Book" w:hAnsi="Gotham Book" w:cs="Arial"/>
        </w:rPr>
        <w:t xml:space="preserve"> Unidades de Medida y Actualización vigente, cuyo valor actualizado es de $</w:t>
      </w:r>
      <w:r>
        <w:rPr>
          <w:rFonts w:ascii="Gotham Book" w:hAnsi="Gotham Book" w:cs="Arial"/>
        </w:rPr>
        <w:t>1,042.56</w:t>
      </w:r>
      <w:bookmarkStart w:id="3" w:name="_GoBack"/>
      <w:bookmarkEnd w:id="3"/>
      <w:r w:rsidR="00C31C8E" w:rsidRPr="00C31C8E">
        <w:rPr>
          <w:rFonts w:ascii="Gotham Book" w:hAnsi="Gotham Book" w:cs="Arial"/>
        </w:rPr>
        <w:t>.</w:t>
      </w:r>
    </w:p>
    <w:p w:rsidR="00C31C8E" w:rsidRPr="00E13E4F" w:rsidRDefault="00C31C8E" w:rsidP="007F2A9C">
      <w:pPr>
        <w:spacing w:after="0" w:line="240" w:lineRule="auto"/>
        <w:jc w:val="both"/>
        <w:rPr>
          <w:rFonts w:ascii="Gotham Book" w:hAnsi="Gotham Book" w:cs="Arial"/>
        </w:rPr>
      </w:pPr>
    </w:p>
    <w:p w:rsidR="00834B68" w:rsidRPr="00834B68" w:rsidRDefault="00834B68" w:rsidP="007F2A9C">
      <w:pPr>
        <w:spacing w:after="0" w:line="240" w:lineRule="auto"/>
        <w:jc w:val="both"/>
        <w:rPr>
          <w:rFonts w:ascii="Gotham Book" w:hAnsi="Gotham Book" w:cs="Arial"/>
        </w:rPr>
      </w:pPr>
      <w:r w:rsidRPr="00834B68">
        <w:rPr>
          <w:rFonts w:ascii="Gotham Book" w:hAnsi="Gotham Book" w:cs="Arial"/>
          <w:b/>
        </w:rPr>
        <w:t>HORARIO DE ATENCIÓN:</w:t>
      </w:r>
    </w:p>
    <w:p w:rsidR="00834B68" w:rsidRPr="00834B68" w:rsidRDefault="00834B68" w:rsidP="007F2A9C">
      <w:pPr>
        <w:autoSpaceDE w:val="0"/>
        <w:autoSpaceDN w:val="0"/>
        <w:adjustRightInd w:val="0"/>
        <w:spacing w:after="0" w:line="240" w:lineRule="auto"/>
        <w:jc w:val="both"/>
        <w:rPr>
          <w:rFonts w:ascii="Gotham Book" w:hAnsi="Gotham Book" w:cs="Arial"/>
        </w:rPr>
      </w:pPr>
      <w:r w:rsidRPr="00834B68">
        <w:rPr>
          <w:rFonts w:ascii="Gotham Book" w:hAnsi="Gotham Book" w:cs="Arial"/>
        </w:rPr>
        <w:t>El Servicio se proporciona de lunes a viernes de 8:00 a 15:00</w:t>
      </w:r>
      <w:r w:rsidR="00236CCE">
        <w:rPr>
          <w:rFonts w:ascii="Gotham Book" w:hAnsi="Gotham Book" w:cs="Arial"/>
        </w:rPr>
        <w:t>.</w:t>
      </w:r>
    </w:p>
    <w:p w:rsidR="000C5C42" w:rsidRPr="00834B68" w:rsidRDefault="000C5C42" w:rsidP="007F2A9C">
      <w:pPr>
        <w:spacing w:line="240" w:lineRule="auto"/>
        <w:jc w:val="both"/>
        <w:rPr>
          <w:rFonts w:ascii="Gotham Book" w:hAnsi="Gotham Book"/>
        </w:rPr>
      </w:pPr>
    </w:p>
    <w:sectPr w:rsidR="000C5C42" w:rsidRPr="00834B68" w:rsidSect="00926C91">
      <w:headerReference w:type="default" r:id="rId7"/>
      <w:foot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A13" w:rsidRDefault="00DE1A13" w:rsidP="00DC17BD">
      <w:pPr>
        <w:spacing w:after="0" w:line="240" w:lineRule="auto"/>
      </w:pPr>
      <w:r>
        <w:separator/>
      </w:r>
    </w:p>
  </w:endnote>
  <w:endnote w:type="continuationSeparator" w:id="0">
    <w:p w:rsidR="00DE1A13" w:rsidRDefault="00DE1A13" w:rsidP="00D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tham Bold">
    <w:altName w:val="Segoe UI Semibold"/>
    <w:panose1 w:val="020B0604020202020204"/>
    <w:charset w:val="00"/>
    <w:family w:val="auto"/>
    <w:notTrueType/>
    <w:pitch w:val="variable"/>
    <w:sig w:usb0="A00000AF" w:usb1="40000048" w:usb2="00000000" w:usb3="00000000" w:csb0="00000111" w:csb1="00000000"/>
  </w:font>
  <w:font w:name="Gotham Book">
    <w:altName w:val="Arial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C91" w:rsidRDefault="00926C9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-109484</wp:posOffset>
          </wp:positionV>
          <wp:extent cx="5098212" cy="376547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ILLO DIRECCION SECRETAR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0" r="26695"/>
                  <a:stretch/>
                </pic:blipFill>
                <pic:spPr bwMode="auto">
                  <a:xfrm>
                    <a:off x="0" y="0"/>
                    <a:ext cx="5098212" cy="3765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A13" w:rsidRDefault="00DE1A13" w:rsidP="00DC17BD">
      <w:pPr>
        <w:spacing w:after="0" w:line="240" w:lineRule="auto"/>
      </w:pPr>
      <w:r>
        <w:separator/>
      </w:r>
    </w:p>
  </w:footnote>
  <w:footnote w:type="continuationSeparator" w:id="0">
    <w:p w:rsidR="00DE1A13" w:rsidRDefault="00DE1A13" w:rsidP="00DC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C91" w:rsidRDefault="00D97A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C732FB6" wp14:editId="69FA41F1">
          <wp:simplePos x="0" y="0"/>
          <wp:positionH relativeFrom="column">
            <wp:posOffset>919989</wp:posOffset>
          </wp:positionH>
          <wp:positionV relativeFrom="paragraph">
            <wp:posOffset>-119971</wp:posOffset>
          </wp:positionV>
          <wp:extent cx="5152588" cy="1013009"/>
          <wp:effectExtent l="0" t="0" r="0" b="3175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 SECRETARÍA DEL H. AYUNTA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2588" cy="101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C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742A7B" wp14:editId="748E73F7">
          <wp:simplePos x="0" y="0"/>
          <wp:positionH relativeFrom="column">
            <wp:posOffset>6184265</wp:posOffset>
          </wp:positionH>
          <wp:positionV relativeFrom="paragraph">
            <wp:posOffset>-207455</wp:posOffset>
          </wp:positionV>
          <wp:extent cx="365760" cy="720534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720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C91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4E16A1C" wp14:editId="46B081DF">
          <wp:simplePos x="0" y="0"/>
          <wp:positionH relativeFrom="column">
            <wp:posOffset>-870585</wp:posOffset>
          </wp:positionH>
          <wp:positionV relativeFrom="paragraph">
            <wp:posOffset>922021</wp:posOffset>
          </wp:positionV>
          <wp:extent cx="398881" cy="6991350"/>
          <wp:effectExtent l="0" t="0" r="127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TILLO SLOGAN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5" r="25207"/>
                  <a:stretch/>
                </pic:blipFill>
                <pic:spPr bwMode="auto">
                  <a:xfrm>
                    <a:off x="0" y="0"/>
                    <a:ext cx="401359" cy="7034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3E5"/>
    <w:multiLevelType w:val="hybridMultilevel"/>
    <w:tmpl w:val="10FAA9F2"/>
    <w:lvl w:ilvl="0" w:tplc="1EC27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956"/>
    <w:multiLevelType w:val="hybridMultilevel"/>
    <w:tmpl w:val="C742D696"/>
    <w:lvl w:ilvl="0" w:tplc="40A8B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46B2"/>
    <w:multiLevelType w:val="hybridMultilevel"/>
    <w:tmpl w:val="911C79D0"/>
    <w:lvl w:ilvl="0" w:tplc="7F7A0734">
      <w:start w:val="1"/>
      <w:numFmt w:val="lowerLetter"/>
      <w:pStyle w:val="ListaLiteral2"/>
      <w:lvlText w:val="%1)."/>
      <w:lvlJc w:val="left"/>
      <w:pPr>
        <w:ind w:left="113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7BD"/>
    <w:rsid w:val="00015935"/>
    <w:rsid w:val="00034DD8"/>
    <w:rsid w:val="00053AC5"/>
    <w:rsid w:val="00055D19"/>
    <w:rsid w:val="0008255B"/>
    <w:rsid w:val="00087619"/>
    <w:rsid w:val="000C5C42"/>
    <w:rsid w:val="0010054F"/>
    <w:rsid w:val="00120090"/>
    <w:rsid w:val="0015768E"/>
    <w:rsid w:val="00192DC7"/>
    <w:rsid w:val="002003DD"/>
    <w:rsid w:val="00236CCE"/>
    <w:rsid w:val="002A1803"/>
    <w:rsid w:val="002D7D05"/>
    <w:rsid w:val="002E06A4"/>
    <w:rsid w:val="00320CE9"/>
    <w:rsid w:val="003318DB"/>
    <w:rsid w:val="0034247A"/>
    <w:rsid w:val="00357F6D"/>
    <w:rsid w:val="00394974"/>
    <w:rsid w:val="003B33D9"/>
    <w:rsid w:val="003D288A"/>
    <w:rsid w:val="00405FFB"/>
    <w:rsid w:val="0041716B"/>
    <w:rsid w:val="00440C89"/>
    <w:rsid w:val="0047763D"/>
    <w:rsid w:val="004847FB"/>
    <w:rsid w:val="004A0946"/>
    <w:rsid w:val="004B3BE8"/>
    <w:rsid w:val="004E0D2D"/>
    <w:rsid w:val="004F0610"/>
    <w:rsid w:val="0056239E"/>
    <w:rsid w:val="005A082D"/>
    <w:rsid w:val="005D5F69"/>
    <w:rsid w:val="005E503A"/>
    <w:rsid w:val="005E65AC"/>
    <w:rsid w:val="006075F5"/>
    <w:rsid w:val="00623095"/>
    <w:rsid w:val="00627125"/>
    <w:rsid w:val="006414DB"/>
    <w:rsid w:val="00650FD3"/>
    <w:rsid w:val="006815AD"/>
    <w:rsid w:val="0069448E"/>
    <w:rsid w:val="00694692"/>
    <w:rsid w:val="006C0DE6"/>
    <w:rsid w:val="006C7C04"/>
    <w:rsid w:val="006F3A3A"/>
    <w:rsid w:val="00703141"/>
    <w:rsid w:val="00710667"/>
    <w:rsid w:val="007168A5"/>
    <w:rsid w:val="00750DB2"/>
    <w:rsid w:val="00755514"/>
    <w:rsid w:val="007656FF"/>
    <w:rsid w:val="00774231"/>
    <w:rsid w:val="007F0E08"/>
    <w:rsid w:val="007F1AC9"/>
    <w:rsid w:val="007F2A9C"/>
    <w:rsid w:val="00816E35"/>
    <w:rsid w:val="00834B68"/>
    <w:rsid w:val="008353D9"/>
    <w:rsid w:val="00843038"/>
    <w:rsid w:val="0085083C"/>
    <w:rsid w:val="00885D28"/>
    <w:rsid w:val="008966C8"/>
    <w:rsid w:val="008C22E1"/>
    <w:rsid w:val="008C617B"/>
    <w:rsid w:val="009005E0"/>
    <w:rsid w:val="00903210"/>
    <w:rsid w:val="0092347D"/>
    <w:rsid w:val="00926C91"/>
    <w:rsid w:val="00933282"/>
    <w:rsid w:val="0093378A"/>
    <w:rsid w:val="009615C0"/>
    <w:rsid w:val="009668EC"/>
    <w:rsid w:val="009818C4"/>
    <w:rsid w:val="009B0F6C"/>
    <w:rsid w:val="009D1D15"/>
    <w:rsid w:val="009F58C6"/>
    <w:rsid w:val="00A416E0"/>
    <w:rsid w:val="00A64E2F"/>
    <w:rsid w:val="00A761E5"/>
    <w:rsid w:val="00AF3E31"/>
    <w:rsid w:val="00AF5D04"/>
    <w:rsid w:val="00B15CCC"/>
    <w:rsid w:val="00B71003"/>
    <w:rsid w:val="00B810B2"/>
    <w:rsid w:val="00BA4C76"/>
    <w:rsid w:val="00BC5EC3"/>
    <w:rsid w:val="00BF76B6"/>
    <w:rsid w:val="00C31C8E"/>
    <w:rsid w:val="00C44519"/>
    <w:rsid w:val="00C73249"/>
    <w:rsid w:val="00C737BA"/>
    <w:rsid w:val="00CC03CE"/>
    <w:rsid w:val="00CD107C"/>
    <w:rsid w:val="00D25DC5"/>
    <w:rsid w:val="00D717C0"/>
    <w:rsid w:val="00D77264"/>
    <w:rsid w:val="00D83919"/>
    <w:rsid w:val="00D97A23"/>
    <w:rsid w:val="00DB1093"/>
    <w:rsid w:val="00DC17BD"/>
    <w:rsid w:val="00DD43D4"/>
    <w:rsid w:val="00DE1A13"/>
    <w:rsid w:val="00DF31F1"/>
    <w:rsid w:val="00E04615"/>
    <w:rsid w:val="00E13E4F"/>
    <w:rsid w:val="00E45E2F"/>
    <w:rsid w:val="00E53F08"/>
    <w:rsid w:val="00E546C5"/>
    <w:rsid w:val="00E673D8"/>
    <w:rsid w:val="00F6723D"/>
    <w:rsid w:val="00F80A9B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A1B86"/>
  <w15:docId w15:val="{9F2B7ECB-9D39-0D4B-9CCE-2D1AFD1F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35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53D9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C17B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C17BD"/>
  </w:style>
  <w:style w:type="paragraph" w:styleId="Piedepgina">
    <w:name w:val="footer"/>
    <w:basedOn w:val="Normal"/>
    <w:link w:val="PiedepginaCar"/>
    <w:uiPriority w:val="99"/>
    <w:unhideWhenUsed/>
    <w:rsid w:val="00DC17B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7BD"/>
  </w:style>
  <w:style w:type="character" w:customStyle="1" w:styleId="Ttulo1Car">
    <w:name w:val="Título 1 Car"/>
    <w:basedOn w:val="Fuentedeprrafopredeter"/>
    <w:link w:val="Ttulo1"/>
    <w:uiPriority w:val="9"/>
    <w:rsid w:val="008353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53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D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3D9"/>
    <w:rPr>
      <w:color w:val="0563C1" w:themeColor="hyperlink"/>
      <w:u w:val="single"/>
    </w:rPr>
  </w:style>
  <w:style w:type="paragraph" w:styleId="Lista2">
    <w:name w:val="List 2"/>
    <w:basedOn w:val="Normal"/>
    <w:uiPriority w:val="99"/>
    <w:semiHidden/>
    <w:unhideWhenUsed/>
    <w:rsid w:val="008353D9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kern w:val="18"/>
      <w:sz w:val="2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53D9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53D9"/>
  </w:style>
  <w:style w:type="paragraph" w:styleId="Sangradetextonormal">
    <w:name w:val="Body Text Indent"/>
    <w:basedOn w:val="Normal"/>
    <w:link w:val="SangradetextonormalCar"/>
    <w:unhideWhenUsed/>
    <w:rsid w:val="008353D9"/>
    <w:pPr>
      <w:spacing w:after="0" w:line="240" w:lineRule="auto"/>
      <w:ind w:left="3402" w:hanging="3402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353D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353D9"/>
    <w:rPr>
      <w:rFonts w:ascii="Courier New" w:eastAsia="Times New Roman" w:hAnsi="Courier New" w:cs="Times New Roman"/>
      <w:sz w:val="20"/>
      <w:szCs w:val="20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353D9"/>
    <w:pPr>
      <w:spacing w:after="0" w:line="240" w:lineRule="auto"/>
    </w:pPr>
    <w:rPr>
      <w:rFonts w:ascii="Courier New" w:eastAsia="Times New Roman" w:hAnsi="Courier New"/>
      <w:sz w:val="20"/>
      <w:szCs w:val="20"/>
      <w:lang w:eastAsia="es-MX"/>
    </w:rPr>
  </w:style>
  <w:style w:type="character" w:customStyle="1" w:styleId="TextosinformatoCar1">
    <w:name w:val="Texto sin formato Car1"/>
    <w:basedOn w:val="Fuentedeprrafopredeter"/>
    <w:uiPriority w:val="99"/>
    <w:semiHidden/>
    <w:rsid w:val="008353D9"/>
    <w:rPr>
      <w:rFonts w:ascii="Consolas" w:hAnsi="Consolas" w:cs="Consolas"/>
      <w:sz w:val="21"/>
      <w:szCs w:val="2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353D9"/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8353D9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353D9"/>
  </w:style>
  <w:style w:type="paragraph" w:styleId="Prrafodelista">
    <w:name w:val="List Paragraph"/>
    <w:basedOn w:val="Normal"/>
    <w:link w:val="PrrafodelistaCar"/>
    <w:uiPriority w:val="34"/>
    <w:qFormat/>
    <w:rsid w:val="008353D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aRomanos1">
    <w:name w:val="Lista Romanos 1"/>
    <w:basedOn w:val="Normal"/>
    <w:uiPriority w:val="99"/>
    <w:semiHidden/>
    <w:qFormat/>
    <w:rsid w:val="008353D9"/>
    <w:pPr>
      <w:spacing w:before="60" w:after="60" w:line="240" w:lineRule="auto"/>
      <w:ind w:left="786" w:hanging="360"/>
      <w:jc w:val="both"/>
    </w:pPr>
    <w:rPr>
      <w:rFonts w:ascii="Arial" w:hAnsi="Arial" w:cs="Arial"/>
      <w:spacing w:val="-1"/>
      <w:sz w:val="20"/>
      <w:szCs w:val="20"/>
    </w:rPr>
  </w:style>
  <w:style w:type="paragraph" w:customStyle="1" w:styleId="Texto">
    <w:name w:val="Texto"/>
    <w:basedOn w:val="Normal"/>
    <w:link w:val="TextoCar"/>
    <w:rsid w:val="008353D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8353D9"/>
    <w:pPr>
      <w:spacing w:after="0" w:line="240" w:lineRule="auto"/>
      <w:ind w:left="72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mrs">
    <w:name w:val="mrs"/>
    <w:basedOn w:val="Fuentedeprrafopredeter"/>
    <w:rsid w:val="008353D9"/>
  </w:style>
  <w:style w:type="character" w:customStyle="1" w:styleId="fbphotosubscribewrapper">
    <w:name w:val="fbphotosubscribewrapper"/>
    <w:basedOn w:val="Fuentedeprrafopredeter"/>
    <w:rsid w:val="008353D9"/>
  </w:style>
  <w:style w:type="character" w:customStyle="1" w:styleId="apple-converted-space">
    <w:name w:val="apple-converted-space"/>
    <w:basedOn w:val="Fuentedeprrafopredeter"/>
    <w:rsid w:val="008353D9"/>
  </w:style>
  <w:style w:type="character" w:customStyle="1" w:styleId="timestampcontent">
    <w:name w:val="timestampcontent"/>
    <w:basedOn w:val="Fuentedeprrafopredeter"/>
    <w:rsid w:val="008353D9"/>
  </w:style>
  <w:style w:type="character" w:customStyle="1" w:styleId="3myd">
    <w:name w:val="_3myd"/>
    <w:basedOn w:val="Fuentedeprrafopredeter"/>
    <w:rsid w:val="008353D9"/>
  </w:style>
  <w:style w:type="character" w:customStyle="1" w:styleId="textexposedshow">
    <w:name w:val="text_exposed_show"/>
    <w:basedOn w:val="Fuentedeprrafopredeter"/>
    <w:rsid w:val="008353D9"/>
  </w:style>
  <w:style w:type="table" w:styleId="Tablaconcuadrcula">
    <w:name w:val="Table Grid"/>
    <w:basedOn w:val="Tablanormal"/>
    <w:rsid w:val="008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58cl">
    <w:name w:val="_58cl"/>
    <w:basedOn w:val="Fuentedeprrafopredeter"/>
    <w:rsid w:val="008353D9"/>
  </w:style>
  <w:style w:type="character" w:customStyle="1" w:styleId="58cm">
    <w:name w:val="_58cm"/>
    <w:basedOn w:val="Fuentedeprrafopredeter"/>
    <w:rsid w:val="008353D9"/>
  </w:style>
  <w:style w:type="paragraph" w:customStyle="1" w:styleId="Default">
    <w:name w:val="Default"/>
    <w:rsid w:val="008353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3D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353D9"/>
    <w:rPr>
      <w:b/>
      <w:bCs/>
    </w:rPr>
  </w:style>
  <w:style w:type="paragraph" w:styleId="Textoindependiente3">
    <w:name w:val="Body Text 3"/>
    <w:basedOn w:val="Normal"/>
    <w:link w:val="Textoindependiente3Car"/>
    <w:unhideWhenUsed/>
    <w:rsid w:val="008353D9"/>
    <w:pPr>
      <w:spacing w:after="120"/>
    </w:pPr>
    <w:rPr>
      <w:sz w:val="16"/>
      <w:szCs w:val="16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8353D9"/>
    <w:rPr>
      <w:rFonts w:ascii="Calibri" w:eastAsia="Calibri" w:hAnsi="Calibri" w:cs="Times New Roman"/>
      <w:sz w:val="16"/>
      <w:szCs w:val="16"/>
      <w:lang w:eastAsia="es-MX"/>
    </w:rPr>
  </w:style>
  <w:style w:type="character" w:customStyle="1" w:styleId="TextoCar">
    <w:name w:val="Texto Car"/>
    <w:link w:val="Texto"/>
    <w:locked/>
    <w:rsid w:val="008353D9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8353D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8353D9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rafo1">
    <w:name w:val="Parrafo 1"/>
    <w:basedOn w:val="Normal"/>
    <w:qFormat/>
    <w:rsid w:val="008353D9"/>
    <w:pPr>
      <w:widowControl w:val="0"/>
      <w:spacing w:before="120" w:after="120" w:line="240" w:lineRule="auto"/>
      <w:ind w:firstLine="709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ListaLiteral2">
    <w:name w:val="Lista Literal 2"/>
    <w:basedOn w:val="Normal"/>
    <w:qFormat/>
    <w:rsid w:val="008353D9"/>
    <w:pPr>
      <w:numPr>
        <w:numId w:val="1"/>
      </w:numPr>
      <w:spacing w:before="60" w:after="60" w:line="240" w:lineRule="auto"/>
      <w:jc w:val="both"/>
    </w:pPr>
    <w:rPr>
      <w:rFonts w:ascii="Arial" w:eastAsiaTheme="minorHAnsi" w:hAnsi="Arial" w:cs="Arial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7F0E0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DC1">
    <w:name w:val="toc 1"/>
    <w:aliases w:val="IndiceNuevo"/>
    <w:basedOn w:val="Normal"/>
    <w:next w:val="Normal"/>
    <w:autoRedefine/>
    <w:uiPriority w:val="39"/>
    <w:unhideWhenUsed/>
    <w:rsid w:val="007F0E08"/>
    <w:pPr>
      <w:spacing w:after="0" w:line="456" w:lineRule="auto"/>
      <w:jc w:val="both"/>
    </w:pPr>
    <w:rPr>
      <w:rFonts w:ascii="Arial" w:eastAsiaTheme="minorHAnsi" w:hAnsi="Arial" w:cstheme="majorHAnsi"/>
      <w:bCs/>
      <w:caps/>
      <w:sz w:val="20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Adrián Alamilla</cp:lastModifiedBy>
  <cp:revision>26</cp:revision>
  <cp:lastPrinted>2018-11-03T18:03:00Z</cp:lastPrinted>
  <dcterms:created xsi:type="dcterms:W3CDTF">2019-06-17T20:49:00Z</dcterms:created>
  <dcterms:modified xsi:type="dcterms:W3CDTF">2020-04-22T23:07:00Z</dcterms:modified>
</cp:coreProperties>
</file>